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7AC4" w:rsidRDefault="00F47AC4"/>
    <w:p w:rsidR="00D833CA" w:rsidRPr="00402542" w:rsidRDefault="000E5C92" w:rsidP="00AF104F">
      <w:pPr>
        <w:spacing w:after="150" w:line="240" w:lineRule="auto"/>
        <w:textAlignment w:val="baseline"/>
        <w:rPr>
          <w:rFonts w:ascii="Arial" w:eastAsia="Times New Roman" w:hAnsi="Arial" w:cs="Arial"/>
          <w:b/>
          <w:color w:val="000000"/>
          <w:sz w:val="28"/>
          <w:szCs w:val="28"/>
          <w:lang w:eastAsia="pl-PL"/>
        </w:rPr>
      </w:pPr>
      <w:r w:rsidRPr="00597CAE">
        <w:rPr>
          <w:rFonts w:ascii="Arial" w:eastAsia="Times New Roman" w:hAnsi="Arial" w:cs="Arial"/>
          <w:b/>
          <w:color w:val="000000"/>
          <w:sz w:val="28"/>
          <w:szCs w:val="28"/>
          <w:lang w:eastAsia="pl-PL"/>
        </w:rPr>
        <w:t>K</w:t>
      </w:r>
      <w:r w:rsidR="00D833CA" w:rsidRPr="00597CAE">
        <w:rPr>
          <w:rFonts w:ascii="Arial" w:eastAsia="Times New Roman" w:hAnsi="Arial" w:cs="Arial"/>
          <w:b/>
          <w:color w:val="000000"/>
          <w:sz w:val="28"/>
          <w:szCs w:val="28"/>
          <w:lang w:eastAsia="pl-PL"/>
        </w:rPr>
        <w:t xml:space="preserve">onsultacje </w:t>
      </w:r>
      <w:r w:rsidR="00233274">
        <w:rPr>
          <w:rFonts w:ascii="Arial" w:eastAsia="Times New Roman" w:hAnsi="Arial" w:cs="Arial"/>
          <w:b/>
          <w:color w:val="000000"/>
          <w:sz w:val="28"/>
          <w:szCs w:val="28"/>
          <w:lang w:eastAsia="pl-PL"/>
        </w:rPr>
        <w:t xml:space="preserve">proponowanych </w:t>
      </w:r>
      <w:r w:rsidR="00D833CA" w:rsidRPr="00597CAE">
        <w:rPr>
          <w:rFonts w:ascii="Arial" w:eastAsia="Times New Roman" w:hAnsi="Arial" w:cs="Arial"/>
          <w:b/>
          <w:color w:val="000000"/>
          <w:sz w:val="28"/>
          <w:szCs w:val="28"/>
          <w:lang w:eastAsia="pl-PL"/>
        </w:rPr>
        <w:t xml:space="preserve">zmian </w:t>
      </w:r>
      <w:r w:rsidR="00233274">
        <w:rPr>
          <w:rFonts w:ascii="Arial" w:eastAsia="Times New Roman" w:hAnsi="Arial" w:cs="Arial"/>
          <w:b/>
          <w:color w:val="000000"/>
          <w:sz w:val="28"/>
          <w:szCs w:val="28"/>
          <w:lang w:eastAsia="pl-PL"/>
        </w:rPr>
        <w:t xml:space="preserve">do </w:t>
      </w:r>
      <w:bookmarkStart w:id="0" w:name="_GoBack"/>
      <w:bookmarkEnd w:id="0"/>
      <w:r w:rsidR="00D833CA" w:rsidRPr="00597CAE">
        <w:rPr>
          <w:rFonts w:ascii="Arial" w:eastAsia="Times New Roman" w:hAnsi="Arial" w:cs="Arial"/>
          <w:b/>
          <w:color w:val="000000"/>
          <w:sz w:val="28"/>
          <w:szCs w:val="28"/>
          <w:lang w:eastAsia="pl-PL"/>
        </w:rPr>
        <w:t>Strategii</w:t>
      </w:r>
      <w:r w:rsidR="00D833CA" w:rsidRPr="00D833CA">
        <w:rPr>
          <w:rFonts w:ascii="Arial" w:eastAsia="Times New Roman" w:hAnsi="Arial" w:cs="Arial"/>
          <w:b/>
          <w:color w:val="000000"/>
          <w:sz w:val="28"/>
          <w:szCs w:val="28"/>
          <w:lang w:eastAsia="pl-PL"/>
        </w:rPr>
        <w:t xml:space="preserve"> rozwoju lokalnego kierowanego przez społeczność (LSR) </w:t>
      </w:r>
      <w:r w:rsidR="00402542" w:rsidRPr="00402542">
        <w:rPr>
          <w:rFonts w:ascii="Arial" w:eastAsia="Times New Roman" w:hAnsi="Arial" w:cs="Arial"/>
          <w:b/>
          <w:color w:val="000000"/>
          <w:sz w:val="28"/>
          <w:szCs w:val="28"/>
          <w:lang w:eastAsia="pl-PL"/>
        </w:rPr>
        <w:t xml:space="preserve">w ramach PROW </w:t>
      </w:r>
      <w:r w:rsidR="00402542">
        <w:rPr>
          <w:rFonts w:ascii="Arial" w:eastAsia="Times New Roman" w:hAnsi="Arial" w:cs="Arial"/>
          <w:b/>
          <w:color w:val="000000"/>
          <w:sz w:val="28"/>
          <w:szCs w:val="28"/>
          <w:lang w:eastAsia="pl-PL"/>
        </w:rPr>
        <w:t xml:space="preserve">na lata </w:t>
      </w:r>
      <w:r w:rsidR="00402542" w:rsidRPr="00402542">
        <w:rPr>
          <w:rFonts w:ascii="Arial" w:eastAsia="Times New Roman" w:hAnsi="Arial" w:cs="Arial"/>
          <w:b/>
          <w:color w:val="000000"/>
          <w:sz w:val="28"/>
          <w:szCs w:val="28"/>
          <w:lang w:eastAsia="pl-PL"/>
        </w:rPr>
        <w:t>2014-2020</w:t>
      </w:r>
    </w:p>
    <w:p w:rsidR="00AF104F" w:rsidRPr="00AF104F" w:rsidRDefault="00AF104F" w:rsidP="00AF104F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lang w:eastAsia="pl-PL"/>
        </w:rPr>
      </w:pPr>
    </w:p>
    <w:p w:rsidR="00AF104F" w:rsidRPr="00AF104F" w:rsidRDefault="00AF104F" w:rsidP="00AF104F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402542">
        <w:rPr>
          <w:rFonts w:ascii="Arial" w:eastAsia="Times New Roman" w:hAnsi="Arial" w:cs="Arial"/>
          <w:bdr w:val="none" w:sz="0" w:space="0" w:color="auto" w:frame="1"/>
          <w:lang w:eastAsia="pl-PL"/>
        </w:rPr>
        <w:t>Za</w:t>
      </w:r>
      <w:r w:rsidRPr="00AF104F">
        <w:rPr>
          <w:rFonts w:ascii="Arial" w:eastAsia="Times New Roman" w:hAnsi="Arial" w:cs="Arial"/>
          <w:bdr w:val="none" w:sz="0" w:space="0" w:color="auto" w:frame="1"/>
          <w:lang w:eastAsia="pl-PL"/>
        </w:rPr>
        <w:t xml:space="preserve"> r</w:t>
      </w:r>
      <w:r w:rsidRPr="00402542">
        <w:rPr>
          <w:rFonts w:ascii="Arial" w:eastAsia="Times New Roman" w:hAnsi="Arial" w:cs="Arial"/>
          <w:bdr w:val="none" w:sz="0" w:space="0" w:color="auto" w:frame="1"/>
          <w:lang w:eastAsia="pl-PL"/>
        </w:rPr>
        <w:t xml:space="preserve">ealizację procedury odpowiedzialny jest Zarząd, a jednostką wspomagającą, wykonującą na bieżąco czynności techniczne związane z procesem aktualizacji jest  Biuro LGD. Ich </w:t>
      </w:r>
      <w:r w:rsidRPr="00AF104F">
        <w:rPr>
          <w:rFonts w:ascii="Arial" w:eastAsia="Times New Roman" w:hAnsi="Arial" w:cs="Arial"/>
          <w:bdr w:val="none" w:sz="0" w:space="0" w:color="auto" w:frame="1"/>
          <w:lang w:eastAsia="pl-PL"/>
        </w:rPr>
        <w:t>zadanie</w:t>
      </w:r>
      <w:r w:rsidRPr="00402542">
        <w:rPr>
          <w:rFonts w:ascii="Arial" w:eastAsia="Times New Roman" w:hAnsi="Arial" w:cs="Arial"/>
          <w:bdr w:val="none" w:sz="0" w:space="0" w:color="auto" w:frame="1"/>
          <w:lang w:eastAsia="pl-PL"/>
        </w:rPr>
        <w:t>m jest</w:t>
      </w:r>
      <w:r w:rsidRPr="00AF104F">
        <w:rPr>
          <w:rFonts w:ascii="Arial" w:eastAsia="Times New Roman" w:hAnsi="Arial" w:cs="Arial"/>
          <w:bdr w:val="none" w:sz="0" w:space="0" w:color="auto" w:frame="1"/>
          <w:lang w:eastAsia="pl-PL"/>
        </w:rPr>
        <w:t xml:space="preserve"> identyfikowanie zmian zachodzących w otoczeniu, wpływających na aktualność dokumentu. Konieczność dokonywania zmian w treści strategii może wynikać zarówno z czynników wewnętrznych i/lub uwarunkowań zewnętrznych, takich jak:</w:t>
      </w:r>
    </w:p>
    <w:p w:rsidR="0049205D" w:rsidRPr="0049205D" w:rsidRDefault="00AF104F" w:rsidP="00AF104F">
      <w:pPr>
        <w:numPr>
          <w:ilvl w:val="0"/>
          <w:numId w:val="2"/>
        </w:numPr>
        <w:shd w:val="clear" w:color="auto" w:fill="FFFFFF"/>
        <w:spacing w:after="0" w:line="240" w:lineRule="auto"/>
        <w:ind w:left="480"/>
        <w:textAlignment w:val="baseline"/>
        <w:rPr>
          <w:rFonts w:ascii="Arial" w:eastAsia="Times New Roman" w:hAnsi="Arial" w:cs="Arial"/>
          <w:lang w:eastAsia="pl-PL"/>
        </w:rPr>
      </w:pPr>
      <w:r w:rsidRPr="00AF104F">
        <w:rPr>
          <w:rFonts w:ascii="Arial" w:eastAsia="Times New Roman" w:hAnsi="Arial" w:cs="Arial"/>
          <w:bdr w:val="none" w:sz="0" w:space="0" w:color="auto" w:frame="1"/>
          <w:lang w:eastAsia="pl-PL"/>
        </w:rPr>
        <w:t>         trudność w realizacji wskaźników/budżetu/harmonogramu LSR zgodnie</w:t>
      </w:r>
    </w:p>
    <w:p w:rsidR="00AF104F" w:rsidRPr="00AF104F" w:rsidRDefault="0049205D" w:rsidP="0049205D">
      <w:pPr>
        <w:shd w:val="clear" w:color="auto" w:fill="FFFFFF"/>
        <w:spacing w:after="0" w:line="240" w:lineRule="auto"/>
        <w:ind w:left="480"/>
        <w:textAlignment w:val="baseline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bdr w:val="none" w:sz="0" w:space="0" w:color="auto" w:frame="1"/>
          <w:lang w:eastAsia="pl-PL"/>
        </w:rPr>
        <w:t xml:space="preserve">    </w:t>
      </w:r>
      <w:r w:rsidR="00AF104F" w:rsidRPr="00AF104F">
        <w:rPr>
          <w:rFonts w:ascii="Arial" w:eastAsia="Times New Roman" w:hAnsi="Arial" w:cs="Arial"/>
          <w:bdr w:val="none" w:sz="0" w:space="0" w:color="auto" w:frame="1"/>
          <w:lang w:eastAsia="pl-PL"/>
        </w:rPr>
        <w:t xml:space="preserve"> </w:t>
      </w:r>
      <w:r>
        <w:rPr>
          <w:rFonts w:ascii="Arial" w:eastAsia="Times New Roman" w:hAnsi="Arial" w:cs="Arial"/>
          <w:bdr w:val="none" w:sz="0" w:space="0" w:color="auto" w:frame="1"/>
          <w:lang w:eastAsia="pl-PL"/>
        </w:rPr>
        <w:t xml:space="preserve">    </w:t>
      </w:r>
      <w:r w:rsidR="00AF104F" w:rsidRPr="00AF104F">
        <w:rPr>
          <w:rFonts w:ascii="Arial" w:eastAsia="Times New Roman" w:hAnsi="Arial" w:cs="Arial"/>
          <w:bdr w:val="none" w:sz="0" w:space="0" w:color="auto" w:frame="1"/>
          <w:lang w:eastAsia="pl-PL"/>
        </w:rPr>
        <w:t>z przyjętymi założeniami,</w:t>
      </w:r>
    </w:p>
    <w:p w:rsidR="00AF104F" w:rsidRPr="00AF104F" w:rsidRDefault="00402542" w:rsidP="00AF104F">
      <w:pPr>
        <w:numPr>
          <w:ilvl w:val="0"/>
          <w:numId w:val="2"/>
        </w:numPr>
        <w:shd w:val="clear" w:color="auto" w:fill="FFFFFF"/>
        <w:spacing w:after="0" w:line="240" w:lineRule="auto"/>
        <w:ind w:left="480"/>
        <w:textAlignment w:val="baseline"/>
        <w:rPr>
          <w:rFonts w:ascii="Arial" w:eastAsia="Times New Roman" w:hAnsi="Arial" w:cs="Arial"/>
          <w:lang w:eastAsia="pl-PL"/>
        </w:rPr>
      </w:pPr>
      <w:r w:rsidRPr="00402542">
        <w:rPr>
          <w:rFonts w:ascii="Arial" w:eastAsia="Times New Roman" w:hAnsi="Arial" w:cs="Arial"/>
          <w:bdr w:val="none" w:sz="0" w:space="0" w:color="auto" w:frame="1"/>
          <w:lang w:eastAsia="pl-PL"/>
        </w:rPr>
        <w:t>        niska</w:t>
      </w:r>
      <w:r w:rsidR="00AF104F" w:rsidRPr="00AF104F">
        <w:rPr>
          <w:rFonts w:ascii="Arial" w:eastAsia="Times New Roman" w:hAnsi="Arial" w:cs="Arial"/>
          <w:bdr w:val="none" w:sz="0" w:space="0" w:color="auto" w:frame="1"/>
          <w:lang w:eastAsia="pl-PL"/>
        </w:rPr>
        <w:t xml:space="preserve"> ocena realizacji LSR w wyniku prowadzonej ewaluacji/monitoringu,</w:t>
      </w:r>
    </w:p>
    <w:p w:rsidR="00AF104F" w:rsidRPr="00AF104F" w:rsidRDefault="00AF104F" w:rsidP="00AF104F">
      <w:pPr>
        <w:numPr>
          <w:ilvl w:val="0"/>
          <w:numId w:val="2"/>
        </w:numPr>
        <w:shd w:val="clear" w:color="auto" w:fill="FFFFFF"/>
        <w:spacing w:after="0" w:line="240" w:lineRule="auto"/>
        <w:ind w:left="480"/>
        <w:textAlignment w:val="baseline"/>
        <w:rPr>
          <w:rFonts w:ascii="Arial" w:eastAsia="Times New Roman" w:hAnsi="Arial" w:cs="Arial"/>
          <w:lang w:eastAsia="pl-PL"/>
        </w:rPr>
      </w:pPr>
      <w:r w:rsidRPr="00AF104F">
        <w:rPr>
          <w:rFonts w:ascii="Arial" w:eastAsia="Times New Roman" w:hAnsi="Arial" w:cs="Arial"/>
          <w:bdr w:val="none" w:sz="0" w:space="0" w:color="auto" w:frame="1"/>
          <w:lang w:eastAsia="pl-PL"/>
        </w:rPr>
        <w:t>         niskie poparcie społeczne dla realizowanych działań,</w:t>
      </w:r>
    </w:p>
    <w:p w:rsidR="00AF104F" w:rsidRPr="00AF104F" w:rsidRDefault="00AF104F" w:rsidP="00AF104F">
      <w:pPr>
        <w:numPr>
          <w:ilvl w:val="0"/>
          <w:numId w:val="2"/>
        </w:numPr>
        <w:shd w:val="clear" w:color="auto" w:fill="FFFFFF"/>
        <w:spacing w:after="0" w:line="240" w:lineRule="auto"/>
        <w:ind w:left="480"/>
        <w:textAlignment w:val="baseline"/>
        <w:rPr>
          <w:rFonts w:ascii="Arial" w:eastAsia="Times New Roman" w:hAnsi="Arial" w:cs="Arial"/>
          <w:lang w:eastAsia="pl-PL"/>
        </w:rPr>
      </w:pPr>
      <w:r w:rsidRPr="00AF104F">
        <w:rPr>
          <w:rFonts w:ascii="Arial" w:eastAsia="Times New Roman" w:hAnsi="Arial" w:cs="Arial"/>
          <w:bdr w:val="none" w:sz="0" w:space="0" w:color="auto" w:frame="1"/>
          <w:lang w:eastAsia="pl-PL"/>
        </w:rPr>
        <w:t>         nowe dominanty i/lub zmiany prawne/społeczne/gospodarcze/polityczne, wpływające niekorzystnie na realizację LSR.</w:t>
      </w:r>
    </w:p>
    <w:p w:rsidR="00AF104F" w:rsidRPr="00402542" w:rsidRDefault="00AF104F" w:rsidP="00AF104F">
      <w:pPr>
        <w:spacing w:after="150" w:line="240" w:lineRule="auto"/>
        <w:textAlignment w:val="baseline"/>
        <w:rPr>
          <w:rFonts w:ascii="Arial" w:eastAsia="Times New Roman" w:hAnsi="Arial" w:cs="Arial"/>
          <w:color w:val="000000"/>
          <w:lang w:eastAsia="pl-PL"/>
        </w:rPr>
      </w:pPr>
    </w:p>
    <w:p w:rsidR="000E5C92" w:rsidRPr="00D833CA" w:rsidRDefault="000E5C92" w:rsidP="000E5C92">
      <w:pPr>
        <w:spacing w:after="150" w:line="240" w:lineRule="auto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pl-PL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pl-PL"/>
        </w:rPr>
        <w:t>Z propozycją wprowadzanych zmian do LSR można także zapoznać się</w:t>
      </w:r>
      <w:r w:rsidRPr="00D833CA">
        <w:rPr>
          <w:rFonts w:ascii="Arial" w:eastAsia="Times New Roman" w:hAnsi="Arial" w:cs="Arial"/>
          <w:color w:val="000000"/>
          <w:sz w:val="23"/>
          <w:szCs w:val="23"/>
          <w:lang w:eastAsia="pl-PL"/>
        </w:rPr>
        <w:t xml:space="preserve"> w biurze LGD.</w:t>
      </w:r>
    </w:p>
    <w:p w:rsidR="00AF104F" w:rsidRPr="00D833CA" w:rsidRDefault="00AF104F" w:rsidP="00AF104F">
      <w:pPr>
        <w:spacing w:after="150" w:line="240" w:lineRule="auto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pl-PL"/>
        </w:rPr>
      </w:pPr>
    </w:p>
    <w:p w:rsidR="00D833CA" w:rsidRDefault="00D833CA" w:rsidP="00D833CA">
      <w:pPr>
        <w:spacing w:after="150" w:line="240" w:lineRule="auto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pl-PL"/>
        </w:rPr>
      </w:pPr>
      <w:r w:rsidRPr="00D833CA">
        <w:rPr>
          <w:rFonts w:ascii="Arial" w:eastAsia="Times New Roman" w:hAnsi="Arial" w:cs="Arial"/>
          <w:color w:val="000000"/>
          <w:sz w:val="23"/>
          <w:szCs w:val="23"/>
          <w:lang w:eastAsia="pl-PL"/>
        </w:rPr>
        <w:t>Zapraszam</w:t>
      </w:r>
      <w:r w:rsidR="00402542">
        <w:rPr>
          <w:rFonts w:ascii="Arial" w:eastAsia="Times New Roman" w:hAnsi="Arial" w:cs="Arial"/>
          <w:color w:val="000000"/>
          <w:sz w:val="23"/>
          <w:szCs w:val="23"/>
          <w:lang w:eastAsia="pl-PL"/>
        </w:rPr>
        <w:t>y do składania uwag do LSR na formularzu zamieszczonym</w:t>
      </w:r>
      <w:r w:rsidRPr="00D833CA">
        <w:rPr>
          <w:rFonts w:ascii="Arial" w:eastAsia="Times New Roman" w:hAnsi="Arial" w:cs="Arial"/>
          <w:color w:val="000000"/>
          <w:sz w:val="23"/>
          <w:szCs w:val="23"/>
          <w:lang w:eastAsia="pl-PL"/>
        </w:rPr>
        <w:t xml:space="preserve"> poniżej</w:t>
      </w:r>
    </w:p>
    <w:p w:rsidR="00402542" w:rsidRPr="00D833CA" w:rsidRDefault="00402542" w:rsidP="00D833CA">
      <w:pPr>
        <w:spacing w:after="150" w:line="240" w:lineRule="auto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pl-PL"/>
        </w:rPr>
      </w:pPr>
    </w:p>
    <w:p w:rsidR="00D833CA" w:rsidRPr="00D833CA" w:rsidRDefault="00D833CA" w:rsidP="00D833CA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pl-PL"/>
        </w:rPr>
      </w:pPr>
      <w:r w:rsidRPr="00D833CA">
        <w:rPr>
          <w:rFonts w:ascii="Arial" w:eastAsia="Times New Roman" w:hAnsi="Arial" w:cs="Arial"/>
          <w:color w:val="000000"/>
          <w:lang w:eastAsia="pl-PL"/>
        </w:rPr>
        <w:t xml:space="preserve">mailowo na adres: </w:t>
      </w:r>
      <w:hyperlink r:id="rId5" w:history="1">
        <w:r w:rsidRPr="00D833CA">
          <w:rPr>
            <w:rStyle w:val="Hipercze"/>
            <w:rFonts w:ascii="Arial" w:eastAsia="Times New Roman" w:hAnsi="Arial" w:cs="Arial"/>
            <w:lang w:eastAsia="pl-PL"/>
          </w:rPr>
          <w:t>lgd.czarnkow@wp.pl</w:t>
        </w:r>
      </w:hyperlink>
      <w:r w:rsidRPr="00D833CA">
        <w:rPr>
          <w:rFonts w:ascii="Arial" w:eastAsia="Times New Roman" w:hAnsi="Arial" w:cs="Arial"/>
          <w:color w:val="000000"/>
          <w:lang w:eastAsia="pl-PL"/>
        </w:rPr>
        <w:t xml:space="preserve">    lub</w:t>
      </w:r>
    </w:p>
    <w:p w:rsidR="00D833CA" w:rsidRDefault="00D833CA" w:rsidP="00D833CA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pl-PL"/>
        </w:rPr>
      </w:pPr>
      <w:r w:rsidRPr="00D833CA">
        <w:rPr>
          <w:rFonts w:ascii="Arial" w:eastAsia="Times New Roman" w:hAnsi="Arial" w:cs="Arial"/>
          <w:color w:val="000000"/>
          <w:lang w:eastAsia="pl-PL"/>
        </w:rPr>
        <w:t>osobiście w biurze LGD ul. Kościuszki 88/37/ 64-700 Czarnków</w:t>
      </w:r>
    </w:p>
    <w:p w:rsidR="00402542" w:rsidRPr="00D833CA" w:rsidRDefault="00402542" w:rsidP="00D833CA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pl-PL"/>
        </w:rPr>
      </w:pPr>
    </w:p>
    <w:p w:rsidR="00D833CA" w:rsidRPr="00D833CA" w:rsidRDefault="00402542" w:rsidP="00D833CA">
      <w:pPr>
        <w:spacing w:after="150" w:line="240" w:lineRule="auto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pl-PL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pl-PL"/>
        </w:rPr>
        <w:t>w terminie 7 dni</w:t>
      </w:r>
      <w:r w:rsidR="00D833CA" w:rsidRPr="00D833CA">
        <w:rPr>
          <w:rFonts w:ascii="Arial" w:eastAsia="Times New Roman" w:hAnsi="Arial" w:cs="Arial"/>
          <w:color w:val="000000"/>
          <w:sz w:val="23"/>
          <w:szCs w:val="23"/>
          <w:lang w:eastAsia="pl-PL"/>
        </w:rPr>
        <w:t xml:space="preserve"> od dnia</w:t>
      </w:r>
      <w:r>
        <w:rPr>
          <w:rFonts w:ascii="Arial" w:eastAsia="Times New Roman" w:hAnsi="Arial" w:cs="Arial"/>
          <w:color w:val="000000"/>
          <w:sz w:val="23"/>
          <w:szCs w:val="23"/>
          <w:lang w:eastAsia="pl-PL"/>
        </w:rPr>
        <w:t xml:space="preserve"> następnego po </w:t>
      </w:r>
      <w:r w:rsidR="00D833CA" w:rsidRPr="00D833CA">
        <w:rPr>
          <w:rFonts w:ascii="Arial" w:eastAsia="Times New Roman" w:hAnsi="Arial" w:cs="Arial"/>
          <w:color w:val="000000"/>
          <w:sz w:val="23"/>
          <w:szCs w:val="23"/>
          <w:lang w:eastAsia="pl-PL"/>
        </w:rPr>
        <w:t xml:space="preserve"> opu</w:t>
      </w:r>
      <w:r>
        <w:rPr>
          <w:rFonts w:ascii="Arial" w:eastAsia="Times New Roman" w:hAnsi="Arial" w:cs="Arial"/>
          <w:color w:val="000000"/>
          <w:sz w:val="23"/>
          <w:szCs w:val="23"/>
          <w:lang w:eastAsia="pl-PL"/>
        </w:rPr>
        <w:t>blikowaniu</w:t>
      </w:r>
      <w:r w:rsidR="00D833CA" w:rsidRPr="00D833CA">
        <w:rPr>
          <w:rFonts w:ascii="Arial" w:eastAsia="Times New Roman" w:hAnsi="Arial" w:cs="Arial"/>
          <w:color w:val="000000"/>
          <w:sz w:val="23"/>
          <w:szCs w:val="23"/>
          <w:lang w:eastAsia="pl-PL"/>
        </w:rPr>
        <w:t>.</w:t>
      </w:r>
    </w:p>
    <w:p w:rsidR="00D833CA" w:rsidRDefault="00D833CA" w:rsidP="00D833CA"/>
    <w:sectPr w:rsidR="00D833CA" w:rsidSect="00034B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2F205D"/>
    <w:multiLevelType w:val="multilevel"/>
    <w:tmpl w:val="8500B90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641A1722"/>
    <w:multiLevelType w:val="multilevel"/>
    <w:tmpl w:val="5A060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833CA"/>
    <w:rsid w:val="00034B81"/>
    <w:rsid w:val="000E5C92"/>
    <w:rsid w:val="00205951"/>
    <w:rsid w:val="00233274"/>
    <w:rsid w:val="00402542"/>
    <w:rsid w:val="0049205D"/>
    <w:rsid w:val="00597CAE"/>
    <w:rsid w:val="00AF104F"/>
    <w:rsid w:val="00D833CA"/>
    <w:rsid w:val="00F47A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34B8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D833CA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451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1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lgd.czarnkow@wp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182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hp</cp:lastModifiedBy>
  <cp:revision>4</cp:revision>
  <dcterms:created xsi:type="dcterms:W3CDTF">2018-06-08T12:25:00Z</dcterms:created>
  <dcterms:modified xsi:type="dcterms:W3CDTF">2018-06-08T12:31:00Z</dcterms:modified>
</cp:coreProperties>
</file>